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312" w:afterLines="100" w:line="240" w:lineRule="auto"/>
        <w:ind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napToGrid w:val="0"/>
        <w:spacing w:before="312" w:beforeLines="100" w:after="312" w:afterLines="100" w:line="240" w:lineRule="auto"/>
        <w:ind w:firstLine="0" w:firstLineChars="0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意见建议征集表</w:t>
      </w:r>
    </w:p>
    <w:tbl>
      <w:tblPr>
        <w:tblStyle w:val="3"/>
        <w:tblW w:w="9138" w:type="dxa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903"/>
        <w:gridCol w:w="2362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43" w:type="dxa"/>
            <w:noWrap w:val="0"/>
            <w:vAlign w:val="top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  <w:t>对应规划文本位置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修改意见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243" w:type="dxa"/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16"/>
                <w:lang w:val="en-US" w:eastAsia="zh-CN"/>
              </w:rPr>
              <w:t>1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243" w:type="dxa"/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16"/>
                <w:lang w:val="en-US" w:eastAsia="zh-CN"/>
              </w:rPr>
              <w:t>2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243" w:type="dxa"/>
            <w:noWrap w:val="0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="方正楷体_GBK" w:hAnsi="Times New Roman" w:eastAsia="方正楷体_GBK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16"/>
                <w:lang w:val="en-US" w:eastAsia="zh-CN"/>
              </w:rPr>
              <w:t>...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Times New Roman" w:eastAsia="方正楷体_GBK" w:cs="Times New Roman"/>
                <w:sz w:val="24"/>
                <w:szCs w:val="16"/>
                <w:lang w:val="en-US" w:eastAsia="zh-C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28"/>
                <w:szCs w:val="28"/>
              </w:rPr>
              <w:t>建议人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Times New Roman" w:eastAsia="方正楷体_GBK" w:cs="Times New Roman"/>
                <w:sz w:val="24"/>
                <w:szCs w:val="16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Times New Roman" w:eastAsia="方正楷体_GBK" w:cs="Times New Roman"/>
                <w:sz w:val="24"/>
                <w:szCs w:val="16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Times New Roman" w:eastAsia="方正楷体_GBK" w:cs="Times New Roman"/>
                <w:sz w:val="24"/>
                <w:szCs w:val="16"/>
              </w:rPr>
            </w:pPr>
          </w:p>
        </w:tc>
      </w:tr>
    </w:tbl>
    <w:p>
      <w:pPr>
        <w:suppressAutoHyphens/>
        <w:topLinePunct/>
        <w:adjustRightInd w:val="0"/>
        <w:snapToGrid w:val="0"/>
        <w:spacing w:line="560" w:lineRule="exact"/>
        <w:ind w:left="0" w:leftChars="0" w:firstLine="0" w:firstLineChars="0"/>
        <w:rPr>
          <w:rFonts w:ascii="Times New Roman" w:hAnsi="Times New Roman" w:eastAsia="方正黑体_GBK"/>
          <w:szCs w:val="32"/>
          <w:u w:val="none"/>
          <w:lang w:bidi="ar"/>
        </w:rPr>
      </w:pPr>
    </w:p>
    <w:p/>
    <w:sectPr>
      <w:footerReference r:id="rId3" w:type="default"/>
      <w:pgSz w:w="11850" w:h="16840"/>
      <w:pgMar w:top="2098" w:right="1474" w:bottom="1984" w:left="1587" w:header="851" w:footer="1587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uppressAutoHyphens/>
      <w:snapToGrid w:val="0"/>
      <w:spacing w:line="588" w:lineRule="exact"/>
      <w:ind w:firstLine="360"/>
      <w:jc w:val="left"/>
      <w:rPr>
        <w:sz w:val="18"/>
      </w:rPr>
    </w:pPr>
    <w:r>
      <w:rPr>
        <w:rFonts w:ascii="Times New Roman" w:hAnsi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695585721" name="文本框 16955857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88" w:lineRule="exact"/>
                            <w:ind w:firstLine="560"/>
                            <w:jc w:val="lef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vOISfRAAAAAwEAAA8AAAAAAAAAAQAgAAAAIgAAAGRycy9kb3ducmV2LnhtbFBL&#10;AQIUABQAAAAIAIdO4kBU2lkr/QEAANQDAAAOAAAAAAAAAAEAIAAAACABAABkcnMvZTJvRG9jLnht&#10;bFBLBQYAAAAABgAGAFkBAACP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588" w:lineRule="exact"/>
                      <w:ind w:firstLine="560"/>
                      <w:jc w:val="lef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C0C4B"/>
    <w:rsid w:val="4D1C0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64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2026-05-14T10:54:00Z</dcterms:created>
  <dc:creator>hp</dc:creator>
  <cp:lastModifiedBy>hp</cp:lastModifiedBy>
  <dcterms:modified xsi:type="dcterms:W3CDTF">2026-05-14T10:54:54Z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