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882A3">
      <w:pPr>
        <w:pStyle w:val="7"/>
        <w:spacing w:line="594" w:lineRule="exact"/>
        <w:rPr>
          <w:rFonts w:ascii="Times New Roman" w:hAnsi="Times New Roman" w:eastAsia="方正黑体_GBK" w:cs="Times New Roman"/>
          <w:b w:val="0"/>
        </w:rPr>
      </w:pPr>
      <w:r>
        <w:rPr>
          <w:rFonts w:ascii="Times New Roman" w:hAnsi="Times New Roman" w:eastAsia="方正黑体_GBK" w:cs="Times New Roman"/>
          <w:b w:val="0"/>
        </w:rPr>
        <w:t>附件1</w:t>
      </w:r>
    </w:p>
    <w:p w14:paraId="695DC009">
      <w:pPr>
        <w:rPr>
          <w:rFonts w:ascii="Times New Roman" w:hAnsi="Times New Roman"/>
          <w:sz w:val="24"/>
        </w:rPr>
      </w:pPr>
    </w:p>
    <w:p w14:paraId="2D9E11FB">
      <w:pPr>
        <w:rPr>
          <w:rFonts w:ascii="Times New Roman" w:hAnsi="Times New Roman"/>
          <w:sz w:val="24"/>
        </w:rPr>
      </w:pPr>
    </w:p>
    <w:p w14:paraId="09FFFAED">
      <w:pPr>
        <w:rPr>
          <w:rFonts w:ascii="Times New Roman" w:hAnsi="Times New Roman"/>
          <w:sz w:val="24"/>
        </w:rPr>
      </w:pPr>
    </w:p>
    <w:p w14:paraId="7D0B0A9E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w w:val="95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w w:val="95"/>
          <w:kern w:val="44"/>
          <w:sz w:val="52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pacing w:val="-20"/>
          <w:w w:val="95"/>
          <w:kern w:val="44"/>
          <w:sz w:val="52"/>
          <w:szCs w:val="44"/>
          <w:lang w:val="en-US" w:eastAsia="zh-CN"/>
        </w:rPr>
        <w:t>数字化城市运行和治理中心</w:t>
      </w:r>
      <w:r>
        <w:rPr>
          <w:rFonts w:hint="eastAsia" w:ascii="方正小标宋_GBK" w:hAnsi="方正小标宋_GBK" w:eastAsia="方正小标宋_GBK" w:cs="方正小标宋_GBK"/>
          <w:spacing w:val="-20"/>
          <w:w w:val="95"/>
          <w:kern w:val="44"/>
          <w:sz w:val="52"/>
          <w:szCs w:val="44"/>
        </w:rPr>
        <w:t>研究课题</w:t>
      </w:r>
    </w:p>
    <w:p w14:paraId="4625FA1C">
      <w:pPr>
        <w:rPr>
          <w:rFonts w:ascii="Times New Roman" w:hAnsi="Times New Roman"/>
        </w:rPr>
      </w:pPr>
    </w:p>
    <w:p w14:paraId="356A42E6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 w14:paraId="51C07162">
      <w:pPr>
        <w:spacing w:line="480" w:lineRule="auto"/>
        <w:rPr>
          <w:rFonts w:ascii="Times New Roman" w:hAnsi="Times New Roman"/>
        </w:rPr>
      </w:pPr>
    </w:p>
    <w:p w14:paraId="37DA7F07">
      <w:pPr>
        <w:spacing w:line="480" w:lineRule="auto"/>
        <w:rPr>
          <w:rFonts w:ascii="Times New Roman" w:hAnsi="Times New Roman"/>
        </w:rPr>
      </w:pPr>
    </w:p>
    <w:p w14:paraId="32A55BFF">
      <w:pPr>
        <w:spacing w:line="480" w:lineRule="auto"/>
        <w:rPr>
          <w:rFonts w:ascii="Times New Roman" w:hAnsi="Times New Roman"/>
        </w:rPr>
      </w:pPr>
    </w:p>
    <w:p w14:paraId="4C4B3841">
      <w:pPr>
        <w:ind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+1P8wvUBAADk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m14xZkFQw2//fT9&#10;58cvv358pvX221dWJZFGjzXFXtt1OO7Qr0NivO+CSX/iwvZZ2MNJWLmPTNDh02fVZVmS5uLOV9xf&#10;9AHjK+kMS0bDtbKJM9Swe42RklHoXUg61paNDb+8qC4IDmgAO2o8mcYTCbR9votOq/ZGaZ1uYOg3&#10;1zqwHaQhyF+iRLh/haUkK8BhisuuaTwGCe1L27J48CSPpVfBUwlGtpxpSY8oWQQIdQSlz4mk1NpS&#10;BUnVScdkbVx7oGZsfVD9QErMc5XJQ83P9R4HNU3Xn/uMdP8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PtT/M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 w14:paraId="0A5A4BBB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报    人           </w:t>
      </w:r>
    </w:p>
    <w:p w14:paraId="558D7B0C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6jiYr/UBAADkAwAADgAAAGRycy9lMm9Eb2MueG1srVPNjtMw&#10;EL4j8Q6W7zRpyy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OH8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Oo4mK/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报  单  位        </w:t>
      </w:r>
    </w:p>
    <w:p w14:paraId="657917BE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C/UdvUBAADkAwAADgAAAGRycy9lMm9Eb2MueG1srVPNjtMw&#10;EL4j8Q6W7zRp6S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+Hw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Nwv1H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 w14:paraId="599E0AC7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880BD68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1AF51D66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713FD18">
      <w:pPr>
        <w:jc w:val="center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重庆市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数字化城市运行和治理中心</w:t>
      </w:r>
      <w:r>
        <w:rPr>
          <w:rFonts w:hint="eastAsia" w:ascii="方正黑体_GBK" w:hAnsi="方正黑体_GBK" w:eastAsia="方正黑体_GBK" w:cs="方正黑体_GBK"/>
          <w:sz w:val="32"/>
        </w:rPr>
        <w:t>制</w:t>
      </w:r>
    </w:p>
    <w:p w14:paraId="657BC343">
      <w:pPr>
        <w:jc w:val="center"/>
        <w:rPr>
          <w:rFonts w:hint="eastAsia" w:ascii="方正黑体_GBK" w:hAnsi="方正黑体_GBK" w:eastAsia="方正黑体_GBK" w:cs="方正黑体_GBK"/>
          <w:kern w:val="0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5"/>
        </w:rPr>
        <w:t>填　表　说　明</w:t>
      </w:r>
    </w:p>
    <w:p w14:paraId="0613E3FA">
      <w:pPr>
        <w:rPr>
          <w:rFonts w:ascii="Times New Roman" w:hAnsi="Times New Roman"/>
          <w:sz w:val="28"/>
        </w:rPr>
      </w:pPr>
    </w:p>
    <w:p w14:paraId="29635977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一、“申报人”应为开展课题研究后对课题研究与管理的实际负责人，只能填写一人。</w:t>
      </w:r>
    </w:p>
    <w:p w14:paraId="589B63A2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二、填写内容应简明扼要，突出重点和关键。</w:t>
      </w:r>
    </w:p>
    <w:p w14:paraId="6ABC3E38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三、研究时限一般为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个月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内。</w:t>
      </w:r>
    </w:p>
    <w:p w14:paraId="1017064B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四、凡递交的申请材料概不退还。</w:t>
      </w:r>
    </w:p>
    <w:p w14:paraId="25B2AE71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五、《申报书》</w:t>
      </w:r>
      <w:r>
        <w:rPr>
          <w:rFonts w:hint="default" w:ascii="Times New Roman" w:hAnsi="Times New Roman" w:eastAsia="方正仿宋_GBK" w:cs="Times New Roman"/>
          <w:sz w:val="28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份（须含原件一份），与电子文档一同交重庆市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数字化城市运行和治理中心206室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。</w:t>
      </w:r>
    </w:p>
    <w:p w14:paraId="68B6506C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  <w:t>张丽萍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023-61200001</w:t>
      </w:r>
    </w:p>
    <w:p w14:paraId="3DB57053">
      <w:pPr>
        <w:numPr>
          <w:ilvl w:val="0"/>
          <w:numId w:val="1"/>
        </w:num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mail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eastAsia="zh-CN"/>
        </w:rPr>
        <w:t>: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cqszl</w:t>
      </w:r>
      <w:bookmarkStart w:id="21" w:name="_GoBack"/>
      <w:bookmarkEnd w:id="21"/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zxdcyjb@163.com</w:t>
      </w:r>
    </w:p>
    <w:p w14:paraId="1BEECA06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地址：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重庆市江北区永平门街6号206室</w:t>
      </w:r>
    </w:p>
    <w:p w14:paraId="58EB58DD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3830DC05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08537931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73FAC22C">
      <w:pPr>
        <w:numPr>
          <w:ilvl w:val="0"/>
          <w:numId w:val="2"/>
        </w:numPr>
        <w:jc w:val="left"/>
        <w:rPr>
          <w:rFonts w:hint="eastAsia" w:ascii="黑体" w:eastAsia="黑体"/>
          <w:sz w:val="30"/>
          <w:szCs w:val="30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基本信息表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09"/>
        <w:gridCol w:w="884"/>
        <w:gridCol w:w="1276"/>
        <w:gridCol w:w="900"/>
        <w:gridCol w:w="1275"/>
        <w:gridCol w:w="1129"/>
        <w:gridCol w:w="787"/>
        <w:gridCol w:w="869"/>
      </w:tblGrid>
      <w:tr w14:paraId="1F85AEEC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052F4E1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申报单位信息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92C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7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90D1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0" w:name="bmmc"/>
            <w:bookmarkEnd w:id="0"/>
            <w:bookmarkStart w:id="1" w:name="dwmc2"/>
            <w:bookmarkEnd w:id="1"/>
          </w:p>
        </w:tc>
      </w:tr>
      <w:tr w14:paraId="6A291855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BA7FD8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686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单位性质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8772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" w:name="dwxz"/>
            <w:bookmarkEnd w:id="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FC9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法人代表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E5C8">
            <w:pPr>
              <w:snapToGrid w:val="0"/>
              <w:ind w:right="76" w:rightChars="3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3" w:name="fddbr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28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 w14:paraId="30FE95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0975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4" w:name="dwlxr"/>
            <w:bookmarkEnd w:id="4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16A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B475">
            <w:pPr>
              <w:snapToGrid w:val="0"/>
              <w:ind w:right="-187" w:rightChars="-8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5" w:name="dwlxryddh"/>
            <w:bookmarkEnd w:id="5"/>
          </w:p>
        </w:tc>
      </w:tr>
      <w:tr w14:paraId="670DAB6E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0FB054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640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单位所在地</w:t>
            </w:r>
          </w:p>
          <w:p w14:paraId="34CFD16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（填至区县）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AA0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6" w:name="dwszd"/>
            <w:bookmarkEnd w:id="6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6F9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详细地址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4A79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7" w:name="dwdz"/>
            <w:bookmarkEnd w:id="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BA1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传真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02E0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8" w:name="dwlxrcz"/>
            <w:bookmarkEnd w:id="8"/>
          </w:p>
        </w:tc>
      </w:tr>
      <w:tr w14:paraId="291343C4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A2973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申报人信息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9D3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6D90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9" w:name="sqzxm"/>
            <w:bookmarkEnd w:id="9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693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F8B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0" w:name="sqzxb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D4E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5984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1" w:name="sqzcsny"/>
            <w:bookmarkEnd w:id="11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2D4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BF0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2" w:name="sqzxl"/>
            <w:bookmarkEnd w:id="12"/>
          </w:p>
        </w:tc>
      </w:tr>
      <w:tr w14:paraId="4F2E3A3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B93A1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51CC648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位</w:t>
            </w:r>
          </w:p>
        </w:tc>
        <w:tc>
          <w:tcPr>
            <w:tcW w:w="884" w:type="dxa"/>
            <w:noWrap w:val="0"/>
            <w:vAlign w:val="center"/>
          </w:tcPr>
          <w:p w14:paraId="41DE4BB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3" w:name="sqzxw"/>
            <w:bookmarkEnd w:id="13"/>
          </w:p>
        </w:tc>
        <w:tc>
          <w:tcPr>
            <w:tcW w:w="1276" w:type="dxa"/>
            <w:noWrap w:val="0"/>
            <w:vAlign w:val="center"/>
          </w:tcPr>
          <w:p w14:paraId="3B9689B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2658BA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4" w:name="sqzzc"/>
            <w:bookmarkEnd w:id="14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4DEAEFBB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0FCBC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5" w:name="sqzdh"/>
            <w:bookmarkEnd w:id="15"/>
          </w:p>
        </w:tc>
      </w:tr>
      <w:tr w14:paraId="103657A6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58C84C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2BF7E7E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4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8F213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6" w:name="sqzsfz"/>
            <w:bookmarkEnd w:id="16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7C708F9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</w:t>
            </w:r>
          </w:p>
          <w:p w14:paraId="491B0C1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邮箱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8C6F8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7" w:name="sqzemail"/>
            <w:bookmarkEnd w:id="17"/>
          </w:p>
        </w:tc>
      </w:tr>
      <w:tr w14:paraId="2567EB3D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0AF0A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1BED7F1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1B7D02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8" w:name="jtlxr"/>
            <w:bookmarkEnd w:id="18"/>
          </w:p>
        </w:tc>
        <w:tc>
          <w:tcPr>
            <w:tcW w:w="1275" w:type="dxa"/>
            <w:noWrap w:val="0"/>
            <w:vAlign w:val="center"/>
          </w:tcPr>
          <w:p w14:paraId="7F4351E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6FB8C2E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9" w:name="jtlxryddh"/>
            <w:bookmarkEnd w:id="19"/>
          </w:p>
        </w:tc>
      </w:tr>
      <w:tr w14:paraId="3E7A14F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 w14:paraId="03137BE6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课题基本信息</w:t>
            </w:r>
          </w:p>
        </w:tc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B36D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课题起止时间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0CF1F3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0" w:name="qzsj"/>
            <w:bookmarkEnd w:id="20"/>
          </w:p>
        </w:tc>
      </w:tr>
      <w:tr w14:paraId="3ECD2969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 w14:paraId="7C314D1E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C566499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申请资助经费</w:t>
            </w:r>
          </w:p>
          <w:p w14:paraId="06C6BC32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7120" w:type="dxa"/>
            <w:gridSpan w:val="7"/>
            <w:noWrap w:val="0"/>
            <w:vAlign w:val="bottom"/>
          </w:tcPr>
          <w:p w14:paraId="0EC01A88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DF7CF2A"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（注：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课题不超过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</w:tr>
    </w:tbl>
    <w:p w14:paraId="59F8AED5">
      <w:pPr>
        <w:spacing w:line="480" w:lineRule="auto"/>
        <w:rPr>
          <w:rFonts w:ascii="方正黑体_GBK" w:hAnsi="方正黑体_GBK" w:eastAsia="方正黑体_GBK" w:cs="方正黑体_GBK"/>
          <w:sz w:val="28"/>
        </w:rPr>
      </w:pPr>
    </w:p>
    <w:p w14:paraId="354196FF">
      <w:pPr>
        <w:numPr>
          <w:ilvl w:val="0"/>
          <w:numId w:val="2"/>
        </w:numPr>
        <w:jc w:val="lef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z w:val="30"/>
          <w:szCs w:val="30"/>
        </w:rPr>
        <w:t>课题组成员基本情况</w:t>
      </w:r>
    </w:p>
    <w:tbl>
      <w:tblPr>
        <w:tblStyle w:val="8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852"/>
        <w:gridCol w:w="608"/>
        <w:gridCol w:w="730"/>
        <w:gridCol w:w="729"/>
        <w:gridCol w:w="1337"/>
        <w:gridCol w:w="1946"/>
        <w:gridCol w:w="1529"/>
        <w:gridCol w:w="992"/>
      </w:tblGrid>
      <w:tr w14:paraId="7F6A1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A9DD721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CCB3DD3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122E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11806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729" w:type="dxa"/>
            <w:tcBorders>
              <w:top w:val="single" w:color="auto" w:sz="6" w:space="0"/>
            </w:tcBorders>
            <w:noWrap w:val="0"/>
            <w:vAlign w:val="center"/>
          </w:tcPr>
          <w:p w14:paraId="1DDAE8A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auto" w:sz="6" w:space="0"/>
            </w:tcBorders>
            <w:noWrap w:val="0"/>
            <w:vAlign w:val="center"/>
          </w:tcPr>
          <w:p w14:paraId="5B25C15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BE86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2AB95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课题中的分工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DE282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字</w:t>
            </w:r>
          </w:p>
        </w:tc>
      </w:tr>
      <w:tr w14:paraId="1A2DA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 w14:paraId="0FD44EF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</w:t>
            </w:r>
          </w:p>
          <w:p w14:paraId="0F59446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负责人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CFDAD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F25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049290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F300FC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40AD60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7764094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04AE8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CDE6ED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6E1D0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D6F0E5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课题组</w:t>
            </w:r>
          </w:p>
          <w:p w14:paraId="41E0CCD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成员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F75D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B75C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37E035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9ABF79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7F0DD2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2EF910F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08709E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249D3D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EC6E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30BB0B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D56E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DDCB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01E80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B9CC50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87827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66DBF6B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A997E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53CF8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2AF0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630C43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DD04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BA7C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478D610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6E401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A0B703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97E78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AAD6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BABBF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4BCE1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70AE7FA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A700B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D008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27AD5A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7C3311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194F87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A25FB96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2DD99D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07DCDB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3AB8E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2CF4DD5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9B3A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C471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A53AC5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CF3339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2BA04C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02EFCB2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2E2E5F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948D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</w:tbl>
    <w:p w14:paraId="01A6B9E0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三、与本课题有关的近五年代表性研究成果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 w14:paraId="084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130" w:type="dxa"/>
            <w:noWrap w:val="0"/>
            <w:vAlign w:val="center"/>
          </w:tcPr>
          <w:p w14:paraId="6D19A44B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3A172D11"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（包含代表性的奖励、论文、专刊、专利等等，同时须注明研究成果的名称、时间、形式、发表出版或使用的单位等）</w:t>
            </w:r>
          </w:p>
          <w:p w14:paraId="0CE0E349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1978AF28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31B5C4B9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0DC42FC3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四、课题经费支出概算</w:t>
      </w:r>
    </w:p>
    <w:tbl>
      <w:tblPr>
        <w:tblStyle w:val="8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0"/>
        <w:gridCol w:w="4401"/>
      </w:tblGrid>
      <w:tr w14:paraId="759B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71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经费支出概算（万元）</w:t>
            </w:r>
          </w:p>
        </w:tc>
      </w:tr>
      <w:tr w14:paraId="5F79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F01AB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FA0031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科目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6C83B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经费支出</w:t>
            </w:r>
          </w:p>
        </w:tc>
      </w:tr>
      <w:tr w14:paraId="678B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F8D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一、直接费用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343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53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6AB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301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出版/文献/信息传播/知识产权事务费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E9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62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545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3AD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差旅、会议、国际合作与交流费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5C3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3673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6D5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083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劳务费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BCB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246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704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D36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专家咨询费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61F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6173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FC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F432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991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48F1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5C0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二、间接费用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D3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D6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EAF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7398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管理费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2D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55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40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25B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绩效支出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6BC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C1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2E8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支出合计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619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798B4BF8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注：1. 财政经费支出概算科目请参照《关于进一步完善我市财政科研项目资金管理等政策的实施意见》（渝委办发〔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bCs/>
          <w:sz w:val="24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Cs/>
          <w:sz w:val="24"/>
        </w:rPr>
        <w:t>号）相关规定进行编制。</w:t>
      </w:r>
    </w:p>
    <w:p w14:paraId="0E88F344"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课题验收未通过的，按</w:t>
      </w:r>
      <w:r>
        <w:rPr>
          <w:rFonts w:hint="eastAsia" w:ascii="方正仿宋_GBK" w:hAnsi="方正仿宋_GBK" w:eastAsia="方正仿宋_GBK" w:cs="方正仿宋_GBK"/>
          <w:sz w:val="24"/>
        </w:rPr>
        <w:t>《重庆市大数据应用发展管理局研究课题管理办法》</w:t>
      </w:r>
      <w:r>
        <w:rPr>
          <w:rFonts w:hint="eastAsia" w:ascii="方正仿宋_GBK" w:hAnsi="方正仿宋_GBK" w:eastAsia="方正仿宋_GBK" w:cs="方正仿宋_GBK"/>
          <w:bCs/>
          <w:sz w:val="24"/>
        </w:rPr>
        <w:t>及科研诚信管理相关规定，对资金进行财务审计与清算，收回结余资金和违规使用的资金，并对相关责任主体进行信用记录。</w:t>
      </w:r>
    </w:p>
    <w:p w14:paraId="16BD59CF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五、课题研究概述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B56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897" w:type="dxa"/>
            <w:noWrap w:val="0"/>
            <w:vAlign w:val="top"/>
          </w:tcPr>
          <w:p w14:paraId="5909D558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317A7152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一、研究目的意义及背景阐述</w:t>
            </w:r>
          </w:p>
          <w:p w14:paraId="2A64B36E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（一）选题目的意义</w:t>
            </w:r>
          </w:p>
          <w:p w14:paraId="5A9B92B9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（二）现状及趋势</w:t>
            </w:r>
          </w:p>
          <w:p w14:paraId="17A1A22F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07A27B2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二、主要研究内容</w:t>
            </w:r>
          </w:p>
          <w:p w14:paraId="728D15B5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（一）研究内容</w:t>
            </w:r>
          </w:p>
          <w:p w14:paraId="5B44AEF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（二）研究思路及方法</w:t>
            </w:r>
          </w:p>
          <w:p w14:paraId="35F94CD2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（三）前期研究基础及资料准备</w:t>
            </w:r>
          </w:p>
          <w:p w14:paraId="5986BB74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536FEED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三、成果形式及应用</w:t>
            </w:r>
          </w:p>
          <w:p w14:paraId="7895111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（一）最终成果形式</w:t>
            </w:r>
          </w:p>
          <w:p w14:paraId="7A3B45CF">
            <w:pPr>
              <w:spacing w:line="6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应包含：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课题成果研究报告，课题成果研究报告摘要，与研究课题紧密相关的决策咨询报告。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其余成果形式据实增加）</w:t>
            </w:r>
          </w:p>
          <w:p w14:paraId="14F2FB6F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（二）研究成果的预期应用情况</w:t>
            </w:r>
          </w:p>
          <w:p w14:paraId="34895CB6">
            <w:pPr>
              <w:pStyle w:val="2"/>
              <w:spacing w:line="600" w:lineRule="exact"/>
              <w:ind w:left="420" w:leftChars="200" w:firstLine="0" w:firstLineChars="0"/>
              <w:outlineLvl w:val="0"/>
              <w:rPr>
                <w:rFonts w:hint="eastAsia"/>
              </w:rPr>
            </w:pPr>
          </w:p>
          <w:p w14:paraId="7A51EFF0">
            <w:pPr>
              <w:rPr>
                <w:rFonts w:hint="eastAsia" w:ascii="Calibri" w:hAnsi="Calibri"/>
              </w:rPr>
            </w:pPr>
          </w:p>
          <w:p w14:paraId="3D700B1C">
            <w:pPr>
              <w:rPr>
                <w:rFonts w:hint="eastAsia" w:ascii="Calibri" w:hAnsi="Calibri"/>
              </w:rPr>
            </w:pPr>
          </w:p>
          <w:p w14:paraId="058095B1">
            <w:pPr>
              <w:rPr>
                <w:rFonts w:hint="eastAsia" w:ascii="Calibri" w:hAnsi="Calibri"/>
              </w:rPr>
            </w:pPr>
          </w:p>
          <w:p w14:paraId="76B8D638">
            <w:pPr>
              <w:rPr>
                <w:rFonts w:hint="eastAsia" w:ascii="Calibri" w:hAnsi="Calibri"/>
              </w:rPr>
            </w:pPr>
          </w:p>
          <w:p w14:paraId="1A7D3466">
            <w:pPr>
              <w:rPr>
                <w:rFonts w:hint="eastAsia" w:ascii="Calibri" w:hAnsi="Calibri"/>
              </w:rPr>
            </w:pPr>
          </w:p>
          <w:p w14:paraId="399D12F2">
            <w:pPr>
              <w:spacing w:line="360" w:lineRule="exact"/>
              <w:ind w:right="-256" w:rightChars="-122" w:firstLine="482" w:firstLineChars="20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 w14:paraId="05C87A89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六、诚信承诺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449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039" w:type="dxa"/>
            <w:noWrap w:val="0"/>
            <w:vAlign w:val="center"/>
          </w:tcPr>
          <w:p w14:paraId="14D947D2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郑重承诺：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在课题申报、评审、实施、结题等过程中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严格遵守《关于进一步完善我市财政科研项目资金管理等政策的实施意见》《重庆市大数据应用发展管理局研究课题管理办法》等有关规定，严格遵守科研诚信有关要求，为项目实施提供相应条件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不进行任何干扰评审或可能影响评审公正性的活动，所提供申报资料真实准确，课题组成员身份真实有效，不存在重复申报、编报虚假预算、篡改单位财务数据、侵犯他人知识产权等失信行为。</w:t>
            </w:r>
          </w:p>
          <w:p w14:paraId="37B42529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如有违反，愿意承担科研诚信管理的相应责任。</w:t>
            </w:r>
          </w:p>
          <w:p w14:paraId="20208ABB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F376CD6">
            <w:pPr>
              <w:spacing w:line="6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课题负责人（签字）：</w:t>
            </w:r>
          </w:p>
          <w:p w14:paraId="2D243E23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FB1CB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</w:p>
          <w:p w14:paraId="27311B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1DDBA0EA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279F93E8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七、课题负责人所在单位意见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DC1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897" w:type="dxa"/>
            <w:noWrap w:val="0"/>
            <w:vAlign w:val="top"/>
          </w:tcPr>
          <w:p w14:paraId="49872FB3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71755</wp:posOffset>
                      </wp:positionV>
                      <wp:extent cx="228600" cy="235585"/>
                      <wp:effectExtent l="4445" t="4445" r="14605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5.65pt;height:18.55pt;width:18pt;z-index:251665408;mso-width-relative:page;mso-height-relative:page;" fillcolor="#FFFFFF" filled="t" stroked="t" coordsize="21600,21600" o:gfxdata="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RQ5a9gAAAAJAQAADwAAAAAAAAABACAAAAAiAAAAZHJzL2Rvd25yZXYu&#10;eG1sUEsBAhQAFAAAAAgAh07iQHaFwM3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59055</wp:posOffset>
                      </wp:positionV>
                      <wp:extent cx="228600" cy="235585"/>
                      <wp:effectExtent l="4445" t="4445" r="14605" b="76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4.65pt;height:18.55pt;width:18pt;z-index:251664384;mso-width-relative:page;mso-height-relative:page;" fillcolor="#FFFFFF" filled="t" stroked="t" coordsize="21600,21600" o:gfxdata="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gknWAAAACAEAAA8AAAAAAAAAAQAgAAAAIgAAAGRycy9kb3ducmV2LnhtbFBL&#10;AQIUABQAAAAIAIdO4kCKQNzG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1. 申请者的政治素质与业务水平是否适合承担本课题的研究？    是      否   </w:t>
            </w:r>
          </w:p>
          <w:p w14:paraId="27EB5CCA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66675</wp:posOffset>
                      </wp:positionV>
                      <wp:extent cx="228600" cy="235585"/>
                      <wp:effectExtent l="4445" t="4445" r="14605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05pt;margin-top:5.25pt;height:18.55pt;width:18pt;z-index:251667456;mso-width-relative:page;mso-height-relative:page;" fillcolor="#FFFFFF" filled="t" stroked="t" coordsize="21600,21600" o:gfxdata="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XAYjYAAAACQEAAA8AAAAAAAAAAQAgAAAAIgAAAGRycy9kb3ducmV2Lnht&#10;bFBLAQIUABQAAAAIAIdO4kACWWDP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60325</wp:posOffset>
                      </wp:positionV>
                      <wp:extent cx="228600" cy="235585"/>
                      <wp:effectExtent l="4445" t="4445" r="1460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2.05pt;margin-top:4.75pt;height:18.55pt;width:18pt;z-index:251663360;mso-width-relative:page;mso-height-relative:page;" fillcolor="#FFFFFF" filled="t" stroked="t" coordsize="21600,21600" o:gfxdata="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WP39YAAAAIAQAADwAAAAAAAAABACAAAAAiAAAAZHJzL2Rvd25yZXYueG1s&#10;UEsBAhQAFAAAAAgAh07iQC7t/87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2. 本单位是否能提供完成本课题所需时间和其他必要条件？      是      否 </w:t>
            </w:r>
          </w:p>
          <w:p w14:paraId="271FEB88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76835</wp:posOffset>
                      </wp:positionV>
                      <wp:extent cx="228600" cy="235585"/>
                      <wp:effectExtent l="4445" t="4445" r="1460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6.05pt;height:18.55pt;width:18pt;z-index:251666432;mso-width-relative:page;mso-height-relative:page;" fillcolor="#FFFFFF" filled="t" stroked="t" coordsize="21600,21600" o:gfxdata="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7RzONcAAAAJAQAADwAAAAAAAAABACAAAAAiAAAAZHJzL2Rvd25yZXYueG1s&#10;UEsBAhQAFAAAAAgAh07iQDwJV7r5AQAAHw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70485</wp:posOffset>
                      </wp:positionV>
                      <wp:extent cx="228600" cy="235585"/>
                      <wp:effectExtent l="4445" t="4445" r="14605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5.55pt;height:18.55pt;width:18pt;z-index:251668480;mso-width-relative:page;mso-height-relative:page;" fillcolor="#FFFFFF" filled="t" stroked="t" coordsize="21600,21600" o:gfxdata="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+/1WdcAAAAJAQAADwAAAAAAAAABACAAAAAiAAAAZHJzL2Rvd25yZXYueG1s&#10;UEsBAhQAFAAAAAgAh07iQKb0Q8f5AQAAHQ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3. 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单位是否同意承担本课题的管理任务和信誉保证？          是      否 </w:t>
            </w:r>
          </w:p>
          <w:p w14:paraId="4C210CA7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764DFB3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课题申报单位（单位法人或授权代表签章）： </w:t>
            </w:r>
          </w:p>
          <w:p w14:paraId="17FDFD7B">
            <w:pPr>
              <w:spacing w:line="600" w:lineRule="exact"/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（单位签章）：</w:t>
            </w:r>
          </w:p>
          <w:p w14:paraId="5704FC7F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5395D0C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1EEBA7F">
            <w:pPr>
              <w:ind w:right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14:paraId="58C76052"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br w:type="page"/>
      </w:r>
    </w:p>
    <w:p w14:paraId="31821DEE"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7EBBC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8C26"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23B3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A23B3"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975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58EC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958EC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WM0OWQzNGNlNDk3MDQyZDkyNmYxM2RlM2M4YmUifQ=="/>
  </w:docVars>
  <w:rsids>
    <w:rsidRoot w:val="F0FBCAD1"/>
    <w:rsid w:val="06D64507"/>
    <w:rsid w:val="0D5918B2"/>
    <w:rsid w:val="0FC30926"/>
    <w:rsid w:val="151C54CF"/>
    <w:rsid w:val="17A25BF5"/>
    <w:rsid w:val="1CB810E7"/>
    <w:rsid w:val="1E206F43"/>
    <w:rsid w:val="22A763E3"/>
    <w:rsid w:val="23505A51"/>
    <w:rsid w:val="28687E65"/>
    <w:rsid w:val="2C6E265E"/>
    <w:rsid w:val="2C9A4365"/>
    <w:rsid w:val="2DF126AA"/>
    <w:rsid w:val="325B7E80"/>
    <w:rsid w:val="332854D1"/>
    <w:rsid w:val="35C86684"/>
    <w:rsid w:val="3A8538B6"/>
    <w:rsid w:val="3E425147"/>
    <w:rsid w:val="43B43B06"/>
    <w:rsid w:val="497D7FCF"/>
    <w:rsid w:val="514128C2"/>
    <w:rsid w:val="60175674"/>
    <w:rsid w:val="604F4E8B"/>
    <w:rsid w:val="622C4DAC"/>
    <w:rsid w:val="646B664C"/>
    <w:rsid w:val="660D1128"/>
    <w:rsid w:val="6DD87127"/>
    <w:rsid w:val="726A1F99"/>
    <w:rsid w:val="7450780E"/>
    <w:rsid w:val="755F74C6"/>
    <w:rsid w:val="76DD76FC"/>
    <w:rsid w:val="7E8A55B4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1247</Words>
  <Characters>1294</Characters>
  <Lines>0</Lines>
  <Paragraphs>0</Paragraphs>
  <TotalTime>6</TotalTime>
  <ScaleCrop>false</ScaleCrop>
  <LinksUpToDate>false</LinksUpToDate>
  <CharactersWithSpaces>1511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范牧</cp:lastModifiedBy>
  <dcterms:modified xsi:type="dcterms:W3CDTF">2025-07-08T02:30:15Z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FD62B671C72D41D58C9F5EA3A4008F8D_13</vt:lpwstr>
  </property>
  <property fmtid="{D5CDD505-2E9C-101B-9397-08002B2CF9AE}" pid="4" name="KSOTemplateDocerSaveRecord">
    <vt:lpwstr>eyJoZGlkIjoiNjI4ZDhmYjgwZTM5NmY0Mjk1ZTFiYWVmNmEwZWYwZDQiLCJ1c2VySWQiOiIyNDAwMzk0NjEifQ==</vt:lpwstr>
  </property>
</Properties>
</file>